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32" w:rsidRDefault="00A50132" w:rsidP="00A50132">
      <w:pPr>
        <w:jc w:val="center"/>
        <w:rPr>
          <w:rFonts w:ascii="Letterjoin-Air No-lead 33" w:hAnsi="Letterjoin-Air No-lead 33"/>
          <w:sz w:val="32"/>
          <w:u w:val="single"/>
        </w:rPr>
      </w:pPr>
      <w:r w:rsidRPr="00A50132">
        <w:rPr>
          <w:rFonts w:ascii="Letterjoin-Air No-lead 33" w:hAnsi="Letterjoin-Air No-lead 33"/>
          <w:sz w:val="32"/>
          <w:u w:val="single"/>
        </w:rPr>
        <w:t>The Colour Monster</w:t>
      </w:r>
    </w:p>
    <w:p w:rsidR="00AF73AF" w:rsidRPr="00AF73AF" w:rsidRDefault="00AF73AF" w:rsidP="00AF73AF">
      <w:pPr>
        <w:rPr>
          <w:rFonts w:ascii="Letterjoin-Air No-lead 33" w:hAnsi="Letterjoin-Air No-lead 33"/>
          <w:sz w:val="24"/>
          <w:u w:val="single"/>
        </w:rPr>
      </w:pPr>
      <w:r w:rsidRPr="00AF73AF">
        <w:rPr>
          <w:rFonts w:ascii="Letterjoin-Air No-lead 33" w:hAnsi="Letterjoin-Air No-lead 33"/>
          <w:sz w:val="24"/>
          <w:u w:val="single"/>
        </w:rPr>
        <w:t>Listen to the story of The Colour Monster</w:t>
      </w:r>
    </w:p>
    <w:p w:rsidR="00AF73AF" w:rsidRPr="00AF73AF" w:rsidRDefault="00AF73AF" w:rsidP="00AF73AF">
      <w:pPr>
        <w:rPr>
          <w:rFonts w:ascii="Letterjoin-Air No-lead 33" w:hAnsi="Letterjoin-Air No-lead 33"/>
          <w:sz w:val="24"/>
        </w:rPr>
      </w:pPr>
      <w:hyperlink r:id="rId4" w:history="1">
        <w:r w:rsidRPr="00AF73AF">
          <w:rPr>
            <w:rStyle w:val="Hyperlink"/>
            <w:rFonts w:ascii="Letterjoin-Air No-lead 33" w:hAnsi="Letterjoin-Air No-lead 33"/>
            <w:sz w:val="18"/>
            <w:u w:val="none"/>
          </w:rPr>
          <w:t>https://www.youtube.com/watch?time_continue=4&amp;v=Ih0iu80u04Y&amp;feature=emb_title</w:t>
        </w:r>
      </w:hyperlink>
    </w:p>
    <w:p w:rsidR="00A50132" w:rsidRPr="00AF73AF" w:rsidRDefault="00A50132" w:rsidP="00A50132">
      <w:pPr>
        <w:rPr>
          <w:rFonts w:ascii="Letterjoin-Air No-lead 33" w:hAnsi="Letterjoin-Air No-lead 33"/>
          <w:sz w:val="20"/>
        </w:rPr>
      </w:pPr>
      <w:r w:rsidRPr="00AF73AF">
        <w:rPr>
          <w:rFonts w:ascii="Letterjoin-Air No-lead 33" w:hAnsi="Letterjoin-Air No-lead 33"/>
          <w:sz w:val="20"/>
        </w:rPr>
        <w:t>Here is your very own colour monster. Colour him in with the emotions you are feeling about coming to year 2 in September. Think about how much of each colour you need. If you are very happy, then you will need to use lots of yellow. If you are a little bit scared, you will need to use a little bit of black.</w:t>
      </w:r>
    </w:p>
    <w:p w:rsidR="00A50132" w:rsidRDefault="00AF73AF" w:rsidP="00A50132">
      <w:pPr>
        <w:jc w:val="center"/>
        <w:rPr>
          <w:rFonts w:ascii="Letterjoin-Air No-lead 33" w:hAnsi="Letterjoin-Air No-lead 33"/>
          <w:sz w:val="32"/>
          <w:u w:val="single"/>
        </w:rPr>
      </w:pPr>
      <w:r w:rsidRPr="00AF73AF">
        <w:rPr>
          <w:noProof/>
          <w:sz w:val="1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230658</wp:posOffset>
            </wp:positionH>
            <wp:positionV relativeFrom="paragraph">
              <wp:posOffset>5299</wp:posOffset>
            </wp:positionV>
            <wp:extent cx="5132705" cy="4729480"/>
            <wp:effectExtent l="0" t="0" r="0" b="0"/>
            <wp:wrapTight wrapText="bothSides">
              <wp:wrapPolygon edited="0">
                <wp:start x="0" y="0"/>
                <wp:lineTo x="0" y="21490"/>
                <wp:lineTo x="21485" y="21490"/>
                <wp:lineTo x="21485" y="0"/>
                <wp:lineTo x="0" y="0"/>
              </wp:wrapPolygon>
            </wp:wrapTight>
            <wp:docPr id="2" name="Picture 2" descr="The Color Monster by Ms Sunny and Share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olor Monster by Ms Sunny and Share | Teachers Pay Teacher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4" t="14961" r="17094" b="29752"/>
                    <a:stretch/>
                  </pic:blipFill>
                  <pic:spPr bwMode="auto">
                    <a:xfrm>
                      <a:off x="0" y="0"/>
                      <a:ext cx="5132705" cy="472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0132" w:rsidRPr="00A50132" w:rsidRDefault="00A50132" w:rsidP="00A50132">
      <w:pPr>
        <w:rPr>
          <w:rFonts w:ascii="Letterjoin-Air No-lead 33" w:hAnsi="Letterjoin-Air No-lead 33"/>
          <w:sz w:val="32"/>
        </w:rPr>
      </w:pPr>
    </w:p>
    <w:p w:rsidR="00A50132" w:rsidRPr="00A50132" w:rsidRDefault="00A50132" w:rsidP="00A50132">
      <w:pPr>
        <w:rPr>
          <w:rFonts w:ascii="Letterjoin-Air No-lead 33" w:hAnsi="Letterjoin-Air No-lead 33"/>
          <w:sz w:val="32"/>
        </w:rPr>
      </w:pPr>
    </w:p>
    <w:p w:rsidR="00A50132" w:rsidRPr="00A50132" w:rsidRDefault="00A50132" w:rsidP="00A50132">
      <w:pPr>
        <w:rPr>
          <w:rFonts w:ascii="Letterjoin-Air No-lead 33" w:hAnsi="Letterjoin-Air No-lead 33"/>
          <w:sz w:val="32"/>
        </w:rPr>
      </w:pPr>
    </w:p>
    <w:p w:rsidR="00A50132" w:rsidRPr="00A50132" w:rsidRDefault="00A50132" w:rsidP="00A50132">
      <w:pPr>
        <w:rPr>
          <w:rFonts w:ascii="Letterjoin-Air No-lead 33" w:hAnsi="Letterjoin-Air No-lead 33"/>
          <w:sz w:val="32"/>
        </w:rPr>
      </w:pPr>
    </w:p>
    <w:p w:rsidR="00A50132" w:rsidRPr="00A50132" w:rsidRDefault="00A50132" w:rsidP="00A50132">
      <w:pPr>
        <w:rPr>
          <w:rFonts w:ascii="Letterjoin-Air No-lead 33" w:hAnsi="Letterjoin-Air No-lead 33"/>
          <w:sz w:val="32"/>
        </w:rPr>
      </w:pPr>
    </w:p>
    <w:p w:rsidR="00A50132" w:rsidRPr="00A50132" w:rsidRDefault="00A50132" w:rsidP="00A50132">
      <w:pPr>
        <w:rPr>
          <w:rFonts w:ascii="Letterjoin-Air No-lead 33" w:hAnsi="Letterjoin-Air No-lead 33"/>
          <w:sz w:val="32"/>
        </w:rPr>
      </w:pPr>
    </w:p>
    <w:p w:rsidR="00A50132" w:rsidRPr="00A50132" w:rsidRDefault="00A50132" w:rsidP="00A50132">
      <w:pPr>
        <w:rPr>
          <w:rFonts w:ascii="Letterjoin-Air No-lead 33" w:hAnsi="Letterjoin-Air No-lead 33"/>
          <w:sz w:val="32"/>
        </w:rPr>
      </w:pPr>
    </w:p>
    <w:p w:rsidR="00A50132" w:rsidRPr="00A50132" w:rsidRDefault="00A50132" w:rsidP="00A50132">
      <w:pPr>
        <w:rPr>
          <w:rFonts w:ascii="Letterjoin-Air No-lead 33" w:hAnsi="Letterjoin-Air No-lead 33"/>
          <w:sz w:val="32"/>
        </w:rPr>
      </w:pPr>
    </w:p>
    <w:p w:rsidR="00A50132" w:rsidRPr="00A50132" w:rsidRDefault="00A50132" w:rsidP="00A50132">
      <w:pPr>
        <w:rPr>
          <w:rFonts w:ascii="Letterjoin-Air No-lead 33" w:hAnsi="Letterjoin-Air No-lead 33"/>
          <w:sz w:val="32"/>
        </w:rPr>
      </w:pPr>
    </w:p>
    <w:p w:rsidR="00A50132" w:rsidRDefault="00A50132" w:rsidP="00A50132">
      <w:pPr>
        <w:rPr>
          <w:rFonts w:ascii="Letterjoin-Air No-lead 33" w:hAnsi="Letterjoin-Air No-lead 33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981D6DE" wp14:editId="751CBA18">
            <wp:simplePos x="0" y="0"/>
            <wp:positionH relativeFrom="margin">
              <wp:posOffset>-220980</wp:posOffset>
            </wp:positionH>
            <wp:positionV relativeFrom="paragraph">
              <wp:posOffset>248920</wp:posOffset>
            </wp:positionV>
            <wp:extent cx="2322195" cy="2091055"/>
            <wp:effectExtent l="0" t="0" r="1905" b="4445"/>
            <wp:wrapTight wrapText="bothSides">
              <wp:wrapPolygon edited="0">
                <wp:start x="0" y="0"/>
                <wp:lineTo x="0" y="21449"/>
                <wp:lineTo x="21441" y="21449"/>
                <wp:lineTo x="21441" y="0"/>
                <wp:lineTo x="0" y="0"/>
              </wp:wrapPolygon>
            </wp:wrapTight>
            <wp:docPr id="4" name="Picture 4" descr="THE COLOUR MONSTER | Emotions preschool, Feelings activities preschool,  Feeling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COLOUR MONSTER | Emotions preschool, Feelings activities preschool,  Feelings activit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73AF" w:rsidRDefault="00AF73AF" w:rsidP="00A50132">
      <w:pPr>
        <w:tabs>
          <w:tab w:val="left" w:pos="1556"/>
        </w:tabs>
        <w:rPr>
          <w:rFonts w:ascii="Letterjoin-Air No-lead 33" w:hAnsi="Letterjoin-Air No-lead 33"/>
          <w:sz w:val="20"/>
        </w:rPr>
      </w:pPr>
    </w:p>
    <w:p w:rsidR="00AF73AF" w:rsidRDefault="00AF73AF" w:rsidP="00A50132">
      <w:pPr>
        <w:tabs>
          <w:tab w:val="left" w:pos="1556"/>
        </w:tabs>
        <w:rPr>
          <w:rFonts w:ascii="Letterjoin-Air No-lead 33" w:hAnsi="Letterjoin-Air No-lead 33"/>
          <w:sz w:val="20"/>
        </w:rPr>
      </w:pPr>
    </w:p>
    <w:p w:rsidR="00A50132" w:rsidRPr="00AF73AF" w:rsidRDefault="00A50132" w:rsidP="00A50132">
      <w:pPr>
        <w:tabs>
          <w:tab w:val="left" w:pos="1556"/>
        </w:tabs>
        <w:rPr>
          <w:rFonts w:ascii="Letterjoin-Air No-lead 33" w:hAnsi="Letterjoin-Air No-lead 33"/>
          <w:sz w:val="20"/>
        </w:rPr>
      </w:pPr>
      <w:r w:rsidRPr="00AF73AF">
        <w:rPr>
          <w:rFonts w:ascii="Letterjoin-Air No-lead 33" w:hAnsi="Letterjoin-Air No-lead 33"/>
          <w:sz w:val="20"/>
        </w:rPr>
        <w:t>Use this image to help you remember what colour each emotion is.</w:t>
      </w:r>
    </w:p>
    <w:p w:rsidR="00A50132" w:rsidRPr="00AF73AF" w:rsidRDefault="00A50132" w:rsidP="00A50132">
      <w:pPr>
        <w:tabs>
          <w:tab w:val="left" w:pos="1556"/>
        </w:tabs>
        <w:rPr>
          <w:rFonts w:ascii="Letterjoin-Air No-lead 33" w:hAnsi="Letterjoin-Air No-lead 33"/>
          <w:sz w:val="20"/>
        </w:rPr>
      </w:pPr>
    </w:p>
    <w:p w:rsidR="00A50132" w:rsidRPr="00AF73AF" w:rsidRDefault="00A50132" w:rsidP="00A50132">
      <w:pPr>
        <w:tabs>
          <w:tab w:val="left" w:pos="1556"/>
        </w:tabs>
        <w:rPr>
          <w:rFonts w:ascii="Letterjoin-Air No-lead 33" w:hAnsi="Letterjoin-Air No-lead 33"/>
          <w:sz w:val="20"/>
        </w:rPr>
      </w:pPr>
      <w:r w:rsidRPr="00AF73AF">
        <w:rPr>
          <w:rFonts w:ascii="Letterjoin-Air No-lead 33" w:hAnsi="Letterjoin-Air No-lead 33"/>
          <w:sz w:val="20"/>
        </w:rPr>
        <w:t xml:space="preserve">Can you tell us why you feel this way? If </w:t>
      </w:r>
      <w:bookmarkStart w:id="0" w:name="_GoBack"/>
      <w:bookmarkEnd w:id="0"/>
      <w:r w:rsidRPr="00AF73AF">
        <w:rPr>
          <w:rFonts w:ascii="Letterjoin-Air No-lead 33" w:hAnsi="Letterjoin-Air No-lead 33"/>
          <w:sz w:val="20"/>
        </w:rPr>
        <w:t>you are scared or feeling sad, why not ask us a question to see if we can help?</w:t>
      </w:r>
    </w:p>
    <w:p w:rsidR="00A50132" w:rsidRPr="00AF73AF" w:rsidRDefault="00A50132" w:rsidP="00A50132">
      <w:pPr>
        <w:rPr>
          <w:rFonts w:ascii="Letterjoin-Air No-lead 33" w:hAnsi="Letterjoin-Air No-lead 33"/>
          <w:sz w:val="28"/>
        </w:rPr>
      </w:pPr>
      <w:r w:rsidRPr="00AF73AF">
        <w:rPr>
          <w:noProof/>
          <w:sz w:val="24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83711</wp:posOffset>
            </wp:positionH>
            <wp:positionV relativeFrom="paragraph">
              <wp:posOffset>1071771</wp:posOffset>
            </wp:positionV>
            <wp:extent cx="5803900" cy="7640320"/>
            <wp:effectExtent l="0" t="0" r="6350" b="0"/>
            <wp:wrapTight wrapText="bothSides">
              <wp:wrapPolygon edited="0">
                <wp:start x="0" y="0"/>
                <wp:lineTo x="0" y="21543"/>
                <wp:lineTo x="21553" y="21543"/>
                <wp:lineTo x="21553" y="0"/>
                <wp:lineTo x="0" y="0"/>
              </wp:wrapPolygon>
            </wp:wrapTight>
            <wp:docPr id="3" name="Picture 3" descr="THE COLOUR MONSTER | Emotions preschool, Feelings activities preschool,  Feelings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COLOUR MONSTER | Emotions preschool, Feelings activities preschool,  Feelings activit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76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3AF">
        <w:rPr>
          <w:rFonts w:ascii="Letterjoin-Air No-lead 33" w:hAnsi="Letterjoin-Air No-lead 33"/>
          <w:sz w:val="28"/>
        </w:rPr>
        <w:t>Why not make your very own colour monster cube? You could use it to help show how you are feeling when different things happen.</w:t>
      </w:r>
    </w:p>
    <w:sectPr w:rsidR="00A50132" w:rsidRPr="00AF73AF" w:rsidSect="00A50132">
      <w:pgSz w:w="11906" w:h="16838"/>
      <w:pgMar w:top="1440" w:right="1440" w:bottom="1440" w:left="1440" w:header="708" w:footer="708" w:gutter="0"/>
      <w:pgBorders w:offsetFrom="page">
        <w:top w:val="balloons3Colors" w:sz="6" w:space="24" w:color="auto"/>
        <w:left w:val="balloons3Colors" w:sz="6" w:space="24" w:color="auto"/>
        <w:bottom w:val="balloons3Colors" w:sz="6" w:space="24" w:color="auto"/>
        <w:right w:val="balloons3Color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join-Air No-lead 33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32"/>
    <w:rsid w:val="00980FD7"/>
    <w:rsid w:val="00A50132"/>
    <w:rsid w:val="00A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C412"/>
  <w15:chartTrackingRefBased/>
  <w15:docId w15:val="{39F18FAE-2955-433E-8392-5C92B38E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7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time_continue=4&amp;v=Ih0iu80u04Y&amp;feature=emb_ti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Williams</dc:creator>
  <cp:keywords/>
  <dc:description/>
  <cp:lastModifiedBy>Gemma Williams</cp:lastModifiedBy>
  <cp:revision>2</cp:revision>
  <dcterms:created xsi:type="dcterms:W3CDTF">2020-07-08T13:12:00Z</dcterms:created>
  <dcterms:modified xsi:type="dcterms:W3CDTF">2020-07-08T13:54:00Z</dcterms:modified>
</cp:coreProperties>
</file>